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温医大教〔20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号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/>
        <w:jc w:val="center"/>
        <w:textAlignment w:val="auto"/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  <w:t>关于征集温州医科大学课程思政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 w:bidi="ar-SA"/>
        </w:rPr>
        <w:t>优秀教学案例的通知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各学院（部）：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为持续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深化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课程思政教育教学改革，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坚持将育人作为教育的生命，将立德作为教育的灵魂，提升全员、全过程、全方位育人成效，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经研究，决定开展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2021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年度课程思政优秀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教学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案例征集工作，现将有关事项通知如下：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一、征集范围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面向全校所有课程，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包含2020年度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已入选校级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课程思政教学案例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二、征集要求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本次拟征集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个优秀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教学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38" w:leftChars="304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 xml:space="preserve">2.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内容可围绕以下四个主题中的一个进行展开。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38" w:leftChars="304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38" w:leftChars="304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）主题一：救死扶伤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重点从医者救人的典型事迹入手，结合专业课程编写教学案例。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主题二：大医精诚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    重点从医者的崇高品德入手，课程中融入人文素养元素编写教学案例。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主题三：尊重生命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    重点从生命的价值、爱的教育等角度入手，编写课程思政教学案例。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主题四：仁心仁爱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    重点从培养学生的仁爱之心角度，编写课程思政教学案例。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请根据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具体要求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（附件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1-3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）在系统里完成填报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具体教学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围绕课程教学中某一章节、教学环节或知识点展开，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明确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课程思政教学目标，充分利用教学内容蕴含的思想政治教育资源，将思想政治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育人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融入教学全过程，同步实现价值塑造、能力培养、知识传授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相融合的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教学目标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须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具备明确的思想政治教育融入点、教学方法和载体途径，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使用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效果良好，具有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一定的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创新性、示范性和可推广性。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三、组织管理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1. 针对2020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已入选校级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课程思政教学案例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，请结合实际运用情况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与本次申报要求和主题进行优化完善，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对入选本次征集的案例自动视为完成2020年校级课程思政教学案例结题要求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学院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组织专家对申报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的教学案例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进行评审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择优推荐。学校将整理学院推荐的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优秀案例，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汇编成册并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计划于20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>21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正式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出版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根据学校计划财务处《温州医科大学学院财务管理办法（试行）》与《温州医科大学学院经费拨款管理办法（试行）》文件精神，入选案例每项资助3000元，</w:t>
      </w:r>
      <w:r>
        <w:rPr>
          <w:rFonts w:hint="eastAsia" w:ascii="Times New Roman" w:hAnsi="Times New Roman" w:eastAsia="仿宋_GB2312"/>
          <w:sz w:val="32"/>
          <w:szCs w:val="32"/>
        </w:rPr>
        <w:t>建议学院（部）1:1配套。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教学研究经费由相关单位统一管理。对于2020年已入选的案例不再重复给予资助。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请各学院（部）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高度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重视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课程思政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优秀案例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征集工作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，按照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不少于分配名额（附件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）的要求，做好案例征集与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择优推荐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eastAsia="zh-CN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Style w:val="15"/>
          <w:rFonts w:ascii="Times New Roman" w:hAnsi="Times New Roman" w:eastAsia="仿宋_GB2312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</w:rPr>
        <w:t>请各学院（部）于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月30日前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推荐汇总表（附件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一式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1份（盖学院公章）报送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至教务处教学科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，以上材料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须同时提交电子版。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both"/>
        <w:textAlignment w:val="auto"/>
        <w:rPr>
          <w:rStyle w:val="15"/>
          <w:rFonts w:ascii="Times New Roman" w:hAnsi="Times New Roman" w:eastAsia="仿宋_GB2312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杨鸣哲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；联系电话：0577-86699105；办公室地址：茶山校区同心楼</w:t>
      </w:r>
      <w:r>
        <w:rPr>
          <w:rStyle w:val="15"/>
          <w:rFonts w:ascii="Times New Roman" w:hAnsi="Times New Roman" w:eastAsia="仿宋_GB2312"/>
          <w:kern w:val="2"/>
          <w:sz w:val="32"/>
          <w:szCs w:val="32"/>
        </w:rPr>
        <w:t>218室。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Style w:val="15"/>
          <w:rFonts w:hint="default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附件：1.课程思政教学案例书写格式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2.课程思政系统填报说明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3.课程思政案例范例参考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4.课程思政教学案例名额分配表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  <w:r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  <w:t>5.课程思政学院推荐汇总表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" w:cs="仿宋"/>
          <w:kern w:val="0"/>
          <w:sz w:val="31"/>
          <w:szCs w:val="31"/>
          <w:lang w:val="en-US" w:eastAsia="zh-CN"/>
        </w:rPr>
        <w:t>（此页无正文）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ind w:firstLine="703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ind w:firstLine="703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教务处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tabs>
          <w:tab w:val="left" w:pos="7560"/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772"/>
        <w:textAlignment w:val="auto"/>
        <w:rPr>
          <w:rFonts w:ascii="Times New Roman" w:hAnsi="Times New Roman"/>
          <w:color w:val="000000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1600" w:firstLineChars="500"/>
        <w:jc w:val="both"/>
        <w:textAlignment w:val="auto"/>
        <w:rPr>
          <w:rStyle w:val="15"/>
          <w:rFonts w:hint="eastAsia" w:ascii="Times New Roman" w:hAnsi="Times New Roman" w:eastAsia="仿宋_GB2312"/>
          <w:kern w:val="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F032CB"/>
    <w:multiLevelType w:val="singleLevel"/>
    <w:tmpl w:val="BCF032C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E3F3BB2"/>
    <w:multiLevelType w:val="singleLevel"/>
    <w:tmpl w:val="CE3F3BB2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54CCC567"/>
    <w:multiLevelType w:val="singleLevel"/>
    <w:tmpl w:val="54CCC567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0489F"/>
    <w:rsid w:val="13192C44"/>
    <w:rsid w:val="15A24BB4"/>
    <w:rsid w:val="1E761A7A"/>
    <w:rsid w:val="22BE5D51"/>
    <w:rsid w:val="303962D1"/>
    <w:rsid w:val="37804313"/>
    <w:rsid w:val="3A510B16"/>
    <w:rsid w:val="403342BB"/>
    <w:rsid w:val="459E4DD6"/>
    <w:rsid w:val="53DF43D5"/>
    <w:rsid w:val="571F3F93"/>
    <w:rsid w:val="5ACD632E"/>
    <w:rsid w:val="5E6C7153"/>
    <w:rsid w:val="60752C52"/>
    <w:rsid w:val="7D80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333333"/>
      <w:u w:val="none"/>
    </w:rPr>
  </w:style>
  <w:style w:type="character" w:styleId="10">
    <w:name w:val="Emphasis"/>
    <w:basedOn w:val="6"/>
    <w:qFormat/>
    <w:uiPriority w:val="0"/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customStyle="1" w:styleId="12">
    <w:name w:val="on"/>
    <w:basedOn w:val="6"/>
    <w:qFormat/>
    <w:uiPriority w:val="0"/>
    <w:rPr>
      <w:shd w:val="clear" w:fill="FFFFFF"/>
    </w:rPr>
  </w:style>
  <w:style w:type="paragraph" w:customStyle="1" w:styleId="13">
    <w:name w:val="_Style 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1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">
    <w:name w:val="fontstyle01"/>
    <w:basedOn w:val="6"/>
    <w:qFormat/>
    <w:uiPriority w:val="0"/>
    <w:rPr>
      <w:rFonts w:hint="default" w:ascii="FZXBSJW--GB1-0" w:hAnsi="FZXBSJW--GB1-0"/>
      <w:color w:val="00000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2021-03-24T08:32:00Z</dcterms:created>
  <dc:creator>jwc218</dc:creator>
  <cp:lastModifiedBy>小舞执笔画棠</cp:lastModifiedBy>
  <cp:lastPrinted>2021-03-30T08:30:27Z</cp:lastPrinted>
  <dcterms:modified xsi:type="dcterms:W3CDTF">2021-03-30T08:31:52Z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C964D917F4DB4AAAA88CF5581BBB5A72</vt:lpwstr>
  </property>
</Properties>
</file>